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88CA" w14:textId="12AD2034" w:rsidR="00685C5A" w:rsidRDefault="00052F03" w:rsidP="000538B6">
      <w:pPr>
        <w:spacing w:after="0" w:line="276" w:lineRule="auto"/>
        <w:jc w:val="center"/>
        <w:rPr>
          <w:rFonts w:ascii="Times New Roman" w:hAnsi="Times New Roman" w:cs="Times New Roman"/>
          <w:b/>
          <w:sz w:val="28"/>
          <w:szCs w:val="22"/>
        </w:rPr>
      </w:pPr>
      <w:bookmarkStart w:id="0" w:name="_Hlk9607862"/>
      <w:r>
        <w:rPr>
          <w:rFonts w:ascii="Times New Roman" w:hAnsi="Times New Roman" w:cs="Times New Roman"/>
          <w:b/>
          <w:noProof/>
          <w:sz w:val="28"/>
          <w:szCs w:val="22"/>
        </w:rPr>
        <w:drawing>
          <wp:inline distT="0" distB="0" distL="0" distR="0" wp14:anchorId="16B91FCB" wp14:editId="57056B5D">
            <wp:extent cx="1879600" cy="1435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PTherapyLogoBW-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1435100"/>
                    </a:xfrm>
                    <a:prstGeom prst="rect">
                      <a:avLst/>
                    </a:prstGeom>
                  </pic:spPr>
                </pic:pic>
              </a:graphicData>
            </a:graphic>
          </wp:inline>
        </w:drawing>
      </w:r>
    </w:p>
    <w:p w14:paraId="5D77F062" w14:textId="77777777" w:rsidR="00E5158F" w:rsidRPr="00E5158F" w:rsidRDefault="00E5158F" w:rsidP="000538B6">
      <w:pPr>
        <w:spacing w:after="0" w:line="276" w:lineRule="auto"/>
        <w:jc w:val="center"/>
        <w:rPr>
          <w:rFonts w:ascii="Times New Roman" w:hAnsi="Times New Roman" w:cs="Times New Roman"/>
          <w:sz w:val="28"/>
          <w:szCs w:val="22"/>
        </w:rPr>
      </w:pPr>
      <w:r w:rsidRPr="00E5158F">
        <w:rPr>
          <w:rFonts w:ascii="Times New Roman" w:hAnsi="Times New Roman" w:cs="Times New Roman"/>
          <w:sz w:val="28"/>
          <w:szCs w:val="22"/>
        </w:rPr>
        <w:t>Informed Consent Waiver: PEMF (Pulsed Electromagnetic Field) Treatment</w:t>
      </w:r>
    </w:p>
    <w:p w14:paraId="27061BF8" w14:textId="1D44C664" w:rsidR="00E5158F" w:rsidRDefault="00E5158F" w:rsidP="00E5158F">
      <w:pPr>
        <w:spacing w:after="0" w:line="276" w:lineRule="auto"/>
        <w:jc w:val="center"/>
        <w:rPr>
          <w:rFonts w:ascii="Times New Roman" w:hAnsi="Times New Roman" w:cs="Times New Roman"/>
          <w:b/>
          <w:sz w:val="22"/>
          <w:szCs w:val="22"/>
          <w:u w:val="single"/>
        </w:rPr>
      </w:pP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r w:rsidRPr="00E5158F">
        <w:rPr>
          <w:rFonts w:ascii="Times New Roman" w:hAnsi="Times New Roman" w:cs="Times New Roman"/>
          <w:b/>
          <w:sz w:val="22"/>
          <w:szCs w:val="22"/>
          <w:u w:val="single"/>
        </w:rPr>
        <w:tab/>
      </w:r>
    </w:p>
    <w:bookmarkEnd w:id="0"/>
    <w:p w14:paraId="09B8484E" w14:textId="29B437D7" w:rsidR="00F32F3F" w:rsidRPr="00F32F3F" w:rsidRDefault="00F32F3F" w:rsidP="000538B6">
      <w:pPr>
        <w:spacing w:after="0" w:line="276" w:lineRule="auto"/>
        <w:jc w:val="center"/>
        <w:rPr>
          <w:rFonts w:ascii="Times New Roman" w:hAnsi="Times New Roman" w:cs="Times New Roman"/>
          <w:i/>
          <w:sz w:val="22"/>
          <w:szCs w:val="22"/>
          <w:u w:val="single"/>
        </w:rPr>
      </w:pPr>
      <w:r w:rsidRPr="00F32F3F">
        <w:rPr>
          <w:rFonts w:ascii="Times New Roman" w:hAnsi="Times New Roman" w:cs="Times New Roman"/>
          <w:i/>
          <w:sz w:val="22"/>
          <w:szCs w:val="22"/>
          <w:u w:val="single"/>
        </w:rPr>
        <w:t>PEMF Overview</w:t>
      </w:r>
    </w:p>
    <w:p w14:paraId="7A082B6B" w14:textId="77777777" w:rsidR="00F32F3F" w:rsidRPr="00E5158F" w:rsidRDefault="00F32F3F" w:rsidP="00E5158F">
      <w:pPr>
        <w:spacing w:after="0" w:line="276" w:lineRule="auto"/>
        <w:jc w:val="center"/>
        <w:rPr>
          <w:rFonts w:ascii="Times New Roman" w:hAnsi="Times New Roman" w:cs="Times New Roman"/>
          <w:b/>
          <w:sz w:val="22"/>
          <w:szCs w:val="22"/>
          <w:u w:val="single"/>
        </w:rPr>
      </w:pPr>
    </w:p>
    <w:p w14:paraId="119D25F3" w14:textId="3E392EB6" w:rsidR="00FC556A" w:rsidRDefault="00C3267F" w:rsidP="00E5158F">
      <w:pPr>
        <w:spacing w:after="0" w:line="276" w:lineRule="auto"/>
        <w:ind w:firstLine="720"/>
        <w:rPr>
          <w:rFonts w:ascii="Times New Roman" w:hAnsi="Times New Roman" w:cs="Times New Roman"/>
          <w:sz w:val="22"/>
          <w:szCs w:val="22"/>
        </w:rPr>
      </w:pPr>
      <w:r w:rsidRPr="00E5158F">
        <w:rPr>
          <w:rFonts w:ascii="Times New Roman" w:hAnsi="Times New Roman" w:cs="Times New Roman"/>
          <w:sz w:val="22"/>
          <w:szCs w:val="22"/>
        </w:rPr>
        <w:t>I ________________________________</w:t>
      </w:r>
      <w:r w:rsidR="009B6019">
        <w:rPr>
          <w:rFonts w:ascii="Times New Roman" w:hAnsi="Times New Roman" w:cs="Times New Roman"/>
          <w:sz w:val="22"/>
          <w:szCs w:val="22"/>
        </w:rPr>
        <w:t xml:space="preserve"> (sometimes referred to hereinafter as the “</w:t>
      </w:r>
      <w:r w:rsidR="009B6019" w:rsidRPr="009B6019">
        <w:rPr>
          <w:rFonts w:ascii="Times New Roman" w:hAnsi="Times New Roman" w:cs="Times New Roman"/>
          <w:i/>
          <w:sz w:val="22"/>
          <w:szCs w:val="22"/>
          <w:u w:val="single"/>
        </w:rPr>
        <w:t>Client</w:t>
      </w:r>
      <w:r w:rsidR="009B6019">
        <w:rPr>
          <w:rFonts w:ascii="Times New Roman" w:hAnsi="Times New Roman" w:cs="Times New Roman"/>
          <w:sz w:val="22"/>
          <w:szCs w:val="22"/>
        </w:rPr>
        <w:t>”)</w:t>
      </w:r>
      <w:r w:rsidRPr="00E5158F">
        <w:rPr>
          <w:rFonts w:ascii="Times New Roman" w:hAnsi="Times New Roman" w:cs="Times New Roman"/>
          <w:sz w:val="22"/>
          <w:szCs w:val="22"/>
        </w:rPr>
        <w:t xml:space="preserve">, hereby request </w:t>
      </w:r>
      <w:r w:rsidR="00685C5A">
        <w:rPr>
          <w:rFonts w:ascii="Times New Roman" w:hAnsi="Times New Roman" w:cs="Times New Roman"/>
          <w:sz w:val="22"/>
          <w:szCs w:val="22"/>
        </w:rPr>
        <w:t>Pulsed Electromagnetic Field (“</w:t>
      </w:r>
      <w:r w:rsidRPr="00685C5A">
        <w:rPr>
          <w:rFonts w:ascii="Times New Roman" w:hAnsi="Times New Roman" w:cs="Times New Roman"/>
          <w:i/>
          <w:sz w:val="22"/>
          <w:szCs w:val="22"/>
          <w:u w:val="single"/>
        </w:rPr>
        <w:t>PEMF</w:t>
      </w:r>
      <w:r w:rsidR="00685C5A">
        <w:rPr>
          <w:rFonts w:ascii="Times New Roman" w:hAnsi="Times New Roman" w:cs="Times New Roman"/>
          <w:sz w:val="22"/>
          <w:szCs w:val="22"/>
        </w:rPr>
        <w:t>”)</w:t>
      </w:r>
      <w:r w:rsidRPr="00E5158F">
        <w:rPr>
          <w:rFonts w:ascii="Times New Roman" w:hAnsi="Times New Roman" w:cs="Times New Roman"/>
          <w:sz w:val="22"/>
          <w:szCs w:val="22"/>
        </w:rPr>
        <w:t xml:space="preserve"> treatment. </w:t>
      </w:r>
      <w:r w:rsidR="00FC556A">
        <w:rPr>
          <w:rFonts w:ascii="Times New Roman" w:hAnsi="Times New Roman" w:cs="Times New Roman"/>
          <w:sz w:val="22"/>
          <w:szCs w:val="22"/>
        </w:rPr>
        <w:t xml:space="preserve">This treatment </w:t>
      </w:r>
      <w:r w:rsidRPr="00E5158F">
        <w:rPr>
          <w:rFonts w:ascii="Times New Roman" w:hAnsi="Times New Roman" w:cs="Times New Roman"/>
          <w:sz w:val="22"/>
          <w:szCs w:val="22"/>
        </w:rPr>
        <w:t xml:space="preserve">creates an adjustable </w:t>
      </w:r>
      <w:r w:rsidR="00E5158F">
        <w:rPr>
          <w:rFonts w:ascii="Times New Roman" w:hAnsi="Times New Roman" w:cs="Times New Roman"/>
          <w:sz w:val="22"/>
          <w:szCs w:val="22"/>
        </w:rPr>
        <w:t xml:space="preserve">pulsating </w:t>
      </w:r>
      <w:r w:rsidRPr="00E5158F">
        <w:rPr>
          <w:rFonts w:ascii="Times New Roman" w:hAnsi="Times New Roman" w:cs="Times New Roman"/>
          <w:sz w:val="22"/>
          <w:szCs w:val="22"/>
        </w:rPr>
        <w:t>magnetic field</w:t>
      </w:r>
      <w:r w:rsidR="00FC556A">
        <w:rPr>
          <w:rFonts w:ascii="Times New Roman" w:hAnsi="Times New Roman" w:cs="Times New Roman"/>
          <w:sz w:val="22"/>
          <w:szCs w:val="22"/>
        </w:rPr>
        <w:t xml:space="preserve"> which serves to promote cellular regeneration and healing</w:t>
      </w:r>
      <w:r w:rsidR="00CD4269">
        <w:rPr>
          <w:rFonts w:ascii="Times New Roman" w:hAnsi="Times New Roman" w:cs="Times New Roman"/>
          <w:sz w:val="22"/>
          <w:szCs w:val="22"/>
        </w:rPr>
        <w:t>.</w:t>
      </w:r>
      <w:r w:rsidR="00F32F3F">
        <w:rPr>
          <w:rFonts w:ascii="Times New Roman" w:hAnsi="Times New Roman" w:cs="Times New Roman"/>
          <w:sz w:val="22"/>
          <w:szCs w:val="22"/>
        </w:rPr>
        <w:t xml:space="preserve"> </w:t>
      </w:r>
      <w:r w:rsidR="00CD4269">
        <w:rPr>
          <w:rFonts w:ascii="Times New Roman" w:hAnsi="Times New Roman" w:cs="Times New Roman"/>
          <w:sz w:val="22"/>
          <w:szCs w:val="22"/>
        </w:rPr>
        <w:t>T</w:t>
      </w:r>
      <w:r w:rsidR="00F32F3F">
        <w:rPr>
          <w:rFonts w:ascii="Times New Roman" w:hAnsi="Times New Roman" w:cs="Times New Roman"/>
          <w:sz w:val="22"/>
          <w:szCs w:val="22"/>
        </w:rPr>
        <w:t xml:space="preserve">his is done through the creation of a </w:t>
      </w:r>
      <w:r w:rsidR="00F32F3F" w:rsidRPr="00E5158F">
        <w:rPr>
          <w:rFonts w:ascii="Times New Roman" w:hAnsi="Times New Roman" w:cs="Times New Roman"/>
          <w:sz w:val="22"/>
          <w:szCs w:val="22"/>
        </w:rPr>
        <w:t xml:space="preserve">magnetic field </w:t>
      </w:r>
      <w:r w:rsidR="00CD4269">
        <w:rPr>
          <w:rFonts w:ascii="Times New Roman" w:hAnsi="Times New Roman" w:cs="Times New Roman"/>
          <w:sz w:val="22"/>
          <w:szCs w:val="22"/>
        </w:rPr>
        <w:t xml:space="preserve">which </w:t>
      </w:r>
      <w:r w:rsidR="00F32F3F" w:rsidRPr="00E5158F">
        <w:rPr>
          <w:rFonts w:ascii="Times New Roman" w:hAnsi="Times New Roman" w:cs="Times New Roman"/>
          <w:sz w:val="22"/>
          <w:szCs w:val="22"/>
        </w:rPr>
        <w:t xml:space="preserve">simulates the </w:t>
      </w:r>
      <w:r w:rsidR="00CD4269">
        <w:rPr>
          <w:rFonts w:ascii="Times New Roman" w:hAnsi="Times New Roman" w:cs="Times New Roman"/>
          <w:sz w:val="22"/>
          <w:szCs w:val="22"/>
        </w:rPr>
        <w:t xml:space="preserve">Earth’s </w:t>
      </w:r>
      <w:r w:rsidR="00F32F3F" w:rsidRPr="00E5158F">
        <w:rPr>
          <w:rFonts w:ascii="Times New Roman" w:hAnsi="Times New Roman" w:cs="Times New Roman"/>
          <w:sz w:val="22"/>
          <w:szCs w:val="22"/>
        </w:rPr>
        <w:t xml:space="preserve">magnetic pull </w:t>
      </w:r>
      <w:r w:rsidR="00CD4269">
        <w:rPr>
          <w:rFonts w:ascii="Times New Roman" w:hAnsi="Times New Roman" w:cs="Times New Roman"/>
          <w:sz w:val="22"/>
          <w:szCs w:val="22"/>
        </w:rPr>
        <w:t>and i</w:t>
      </w:r>
      <w:r w:rsidR="00CD4269" w:rsidRPr="00CD4269">
        <w:rPr>
          <w:rFonts w:ascii="Times New Roman" w:hAnsi="Times New Roman" w:cs="Times New Roman"/>
          <w:sz w:val="22"/>
          <w:szCs w:val="22"/>
        </w:rPr>
        <w:t xml:space="preserve">nitiates cellular contraction and expansion </w:t>
      </w:r>
      <w:r w:rsidR="00CF0346">
        <w:rPr>
          <w:rFonts w:ascii="Times New Roman" w:hAnsi="Times New Roman" w:cs="Times New Roman"/>
          <w:sz w:val="22"/>
          <w:szCs w:val="22"/>
        </w:rPr>
        <w:t xml:space="preserve">in a manner </w:t>
      </w:r>
      <w:r w:rsidR="00CD4269" w:rsidRPr="00CD4269">
        <w:rPr>
          <w:rFonts w:ascii="Times New Roman" w:hAnsi="Times New Roman" w:cs="Times New Roman"/>
          <w:sz w:val="22"/>
          <w:szCs w:val="22"/>
        </w:rPr>
        <w:t xml:space="preserve">which helps </w:t>
      </w:r>
      <w:r w:rsidR="00CD4269">
        <w:rPr>
          <w:rFonts w:ascii="Times New Roman" w:hAnsi="Times New Roman" w:cs="Times New Roman"/>
          <w:sz w:val="22"/>
          <w:szCs w:val="22"/>
        </w:rPr>
        <w:t>cellular re</w:t>
      </w:r>
      <w:r w:rsidR="00052F03">
        <w:rPr>
          <w:rFonts w:ascii="Times New Roman" w:hAnsi="Times New Roman" w:cs="Times New Roman"/>
          <w:sz w:val="22"/>
          <w:szCs w:val="22"/>
        </w:rPr>
        <w:t>-</w:t>
      </w:r>
      <w:r w:rsidR="00CD4269">
        <w:rPr>
          <w:rFonts w:ascii="Times New Roman" w:hAnsi="Times New Roman" w:cs="Times New Roman"/>
          <w:sz w:val="22"/>
          <w:szCs w:val="22"/>
        </w:rPr>
        <w:t xml:space="preserve">energization </w:t>
      </w:r>
      <w:r w:rsidR="00CD4269" w:rsidRPr="00CD4269">
        <w:rPr>
          <w:rFonts w:ascii="Times New Roman" w:hAnsi="Times New Roman" w:cs="Times New Roman"/>
          <w:sz w:val="22"/>
          <w:szCs w:val="22"/>
        </w:rPr>
        <w:t>and promote</w:t>
      </w:r>
      <w:r w:rsidR="00CF0346">
        <w:rPr>
          <w:rFonts w:ascii="Times New Roman" w:hAnsi="Times New Roman" w:cs="Times New Roman"/>
          <w:sz w:val="22"/>
          <w:szCs w:val="22"/>
        </w:rPr>
        <w:t>s</w:t>
      </w:r>
      <w:r w:rsidR="00CD4269" w:rsidRPr="00CD4269">
        <w:rPr>
          <w:rFonts w:ascii="Times New Roman" w:hAnsi="Times New Roman" w:cs="Times New Roman"/>
          <w:sz w:val="22"/>
          <w:szCs w:val="22"/>
        </w:rPr>
        <w:t xml:space="preserve"> circulation</w:t>
      </w:r>
      <w:r w:rsidR="00F32F3F">
        <w:rPr>
          <w:rFonts w:ascii="Times New Roman" w:hAnsi="Times New Roman" w:cs="Times New Roman"/>
          <w:sz w:val="22"/>
          <w:szCs w:val="22"/>
        </w:rPr>
        <w:t xml:space="preserve">. </w:t>
      </w:r>
      <w:r w:rsidR="00FC556A">
        <w:rPr>
          <w:rFonts w:ascii="Times New Roman" w:hAnsi="Times New Roman" w:cs="Times New Roman"/>
          <w:sz w:val="22"/>
          <w:szCs w:val="22"/>
        </w:rPr>
        <w:t>PEMF therapy is currently FDA approved for the treatment of: (</w:t>
      </w:r>
      <w:proofErr w:type="spellStart"/>
      <w:r w:rsidR="00FC556A">
        <w:rPr>
          <w:rFonts w:ascii="Times New Roman" w:hAnsi="Times New Roman" w:cs="Times New Roman"/>
          <w:sz w:val="22"/>
          <w:szCs w:val="22"/>
        </w:rPr>
        <w:t>i</w:t>
      </w:r>
      <w:proofErr w:type="spellEnd"/>
      <w:r w:rsidR="00FC556A">
        <w:rPr>
          <w:rFonts w:ascii="Times New Roman" w:hAnsi="Times New Roman" w:cs="Times New Roman"/>
          <w:sz w:val="22"/>
          <w:szCs w:val="22"/>
        </w:rPr>
        <w:t xml:space="preserve">) fractures; (ii) depression; and (iii) anxiety. </w:t>
      </w:r>
    </w:p>
    <w:p w14:paraId="7C6791A8" w14:textId="5B5349F1" w:rsidR="00F32F3F" w:rsidRPr="00F32F3F" w:rsidRDefault="00F32F3F" w:rsidP="00CF0346">
      <w:pPr>
        <w:spacing w:after="0"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Waiver &amp; Consent</w:t>
      </w:r>
    </w:p>
    <w:p w14:paraId="72DDF10A" w14:textId="77777777" w:rsidR="00F32F3F" w:rsidRDefault="00F32F3F" w:rsidP="00E5158F">
      <w:pPr>
        <w:spacing w:after="0" w:line="276" w:lineRule="auto"/>
        <w:ind w:firstLine="720"/>
        <w:rPr>
          <w:rFonts w:ascii="Times New Roman" w:hAnsi="Times New Roman" w:cs="Times New Roman"/>
          <w:sz w:val="22"/>
          <w:szCs w:val="22"/>
        </w:rPr>
      </w:pPr>
    </w:p>
    <w:p w14:paraId="78A0C154" w14:textId="77777777" w:rsidR="00052F03" w:rsidRDefault="00C3267F" w:rsidP="00052F03">
      <w:pPr>
        <w:spacing w:after="0" w:line="276" w:lineRule="auto"/>
        <w:ind w:firstLine="720"/>
        <w:rPr>
          <w:rFonts w:ascii="Times New Roman" w:hAnsi="Times New Roman" w:cs="Times New Roman"/>
          <w:sz w:val="22"/>
          <w:szCs w:val="22"/>
        </w:rPr>
      </w:pPr>
      <w:r w:rsidRPr="00E5158F">
        <w:rPr>
          <w:rFonts w:ascii="Times New Roman" w:hAnsi="Times New Roman" w:cs="Times New Roman"/>
          <w:sz w:val="22"/>
          <w:szCs w:val="22"/>
        </w:rPr>
        <w:t xml:space="preserve">I </w:t>
      </w:r>
      <w:r w:rsidR="007C0FC5">
        <w:rPr>
          <w:rFonts w:ascii="Times New Roman" w:hAnsi="Times New Roman" w:cs="Times New Roman"/>
          <w:sz w:val="22"/>
          <w:szCs w:val="22"/>
        </w:rPr>
        <w:t>represent to VIP Therapy, and its members and agents, that I have either: (</w:t>
      </w:r>
      <w:proofErr w:type="spellStart"/>
      <w:r w:rsidR="007C0FC5">
        <w:rPr>
          <w:rFonts w:ascii="Times New Roman" w:hAnsi="Times New Roman" w:cs="Times New Roman"/>
          <w:sz w:val="22"/>
          <w:szCs w:val="22"/>
        </w:rPr>
        <w:t>i</w:t>
      </w:r>
      <w:proofErr w:type="spellEnd"/>
      <w:r w:rsidR="007C0FC5">
        <w:rPr>
          <w:rFonts w:ascii="Times New Roman" w:hAnsi="Times New Roman" w:cs="Times New Roman"/>
          <w:sz w:val="22"/>
          <w:szCs w:val="22"/>
        </w:rPr>
        <w:t>) informed my primary care physician (“</w:t>
      </w:r>
      <w:r w:rsidR="007C0FC5" w:rsidRPr="007C0FC5">
        <w:rPr>
          <w:rFonts w:ascii="Times New Roman" w:hAnsi="Times New Roman" w:cs="Times New Roman"/>
          <w:i/>
          <w:sz w:val="22"/>
          <w:szCs w:val="22"/>
          <w:u w:val="single"/>
        </w:rPr>
        <w:t>PCP</w:t>
      </w:r>
      <w:r w:rsidR="007C0FC5">
        <w:rPr>
          <w:rFonts w:ascii="Times New Roman" w:hAnsi="Times New Roman" w:cs="Times New Roman"/>
          <w:sz w:val="22"/>
          <w:szCs w:val="22"/>
        </w:rPr>
        <w:t xml:space="preserve">”) of my desire to participate in PEMF </w:t>
      </w:r>
      <w:r w:rsidR="00CF0346">
        <w:rPr>
          <w:rFonts w:ascii="Times New Roman" w:hAnsi="Times New Roman" w:cs="Times New Roman"/>
          <w:sz w:val="22"/>
          <w:szCs w:val="22"/>
        </w:rPr>
        <w:t>t</w:t>
      </w:r>
      <w:r w:rsidR="007C0FC5">
        <w:rPr>
          <w:rFonts w:ascii="Times New Roman" w:hAnsi="Times New Roman" w:cs="Times New Roman"/>
          <w:sz w:val="22"/>
          <w:szCs w:val="22"/>
        </w:rPr>
        <w:t xml:space="preserve">herapy and have received the clearance </w:t>
      </w:r>
      <w:r w:rsidR="00CF0346">
        <w:rPr>
          <w:rFonts w:ascii="Times New Roman" w:hAnsi="Times New Roman" w:cs="Times New Roman"/>
          <w:sz w:val="22"/>
          <w:szCs w:val="22"/>
        </w:rPr>
        <w:t xml:space="preserve">and approval </w:t>
      </w:r>
      <w:r w:rsidR="007C0FC5">
        <w:rPr>
          <w:rFonts w:ascii="Times New Roman" w:hAnsi="Times New Roman" w:cs="Times New Roman"/>
          <w:sz w:val="22"/>
          <w:szCs w:val="22"/>
        </w:rPr>
        <w:t>of my PCP; or (ii) have been presented with ample opportunity to obtain input from my PCP and am choosing to participate in PEMF treatment as a voluntary act made of my own freewill. I represent that VIP Therapy does not utilize PEMF treatment on persons: (</w:t>
      </w:r>
      <w:proofErr w:type="spellStart"/>
      <w:r w:rsidR="007C0FC5">
        <w:rPr>
          <w:rFonts w:ascii="Times New Roman" w:hAnsi="Times New Roman" w:cs="Times New Roman"/>
          <w:sz w:val="22"/>
          <w:szCs w:val="22"/>
        </w:rPr>
        <w:t>i</w:t>
      </w:r>
      <w:proofErr w:type="spellEnd"/>
      <w:r w:rsidR="007C0FC5">
        <w:rPr>
          <w:rFonts w:ascii="Times New Roman" w:hAnsi="Times New Roman" w:cs="Times New Roman"/>
          <w:sz w:val="22"/>
          <w:szCs w:val="22"/>
        </w:rPr>
        <w:t xml:space="preserve">) </w:t>
      </w:r>
      <w:r w:rsidR="00925CAB">
        <w:rPr>
          <w:rFonts w:ascii="Times New Roman" w:hAnsi="Times New Roman" w:cs="Times New Roman"/>
          <w:sz w:val="22"/>
          <w:szCs w:val="22"/>
        </w:rPr>
        <w:t xml:space="preserve">with </w:t>
      </w:r>
      <w:r w:rsidR="007C0FC5">
        <w:rPr>
          <w:rFonts w:ascii="Times New Roman" w:hAnsi="Times New Roman" w:cs="Times New Roman"/>
          <w:sz w:val="22"/>
          <w:szCs w:val="22"/>
        </w:rPr>
        <w:t>any implanted device (including, pacemaker, defibrillator, cochlear</w:t>
      </w:r>
      <w:r w:rsidR="00925CAB">
        <w:rPr>
          <w:rFonts w:ascii="Times New Roman" w:hAnsi="Times New Roman" w:cs="Times New Roman"/>
          <w:sz w:val="22"/>
          <w:szCs w:val="22"/>
        </w:rPr>
        <w:t xml:space="preserve"> implant, deep brain or spinal stimulator, or any other joint or body implant, metallic or otherwise); (ii) with any active bleed or blood clot issues; (iii) that are pregnant; (iv) that have had an organ transplant within the last three (3) years; (v) that are under the age of 21; (vi) with a history of muscular contraction issues; (vii) with a history of epilepsy; (viii) on any other type of immunosuppression medication</w:t>
      </w:r>
      <w:r w:rsidR="00CF0346">
        <w:rPr>
          <w:rFonts w:ascii="Times New Roman" w:hAnsi="Times New Roman" w:cs="Times New Roman"/>
          <w:sz w:val="22"/>
          <w:szCs w:val="22"/>
        </w:rPr>
        <w:t>; or (ix) that are mentally incompetent</w:t>
      </w:r>
      <w:r w:rsidR="00925CAB">
        <w:rPr>
          <w:rFonts w:ascii="Times New Roman" w:hAnsi="Times New Roman" w:cs="Times New Roman"/>
          <w:sz w:val="22"/>
          <w:szCs w:val="22"/>
        </w:rPr>
        <w:t xml:space="preserve">.  By electing to continue with any further treatment, therapy, or instruction, I warrant that I </w:t>
      </w:r>
      <w:r w:rsidR="00443F77">
        <w:rPr>
          <w:rFonts w:ascii="Times New Roman" w:hAnsi="Times New Roman" w:cs="Times New Roman"/>
          <w:sz w:val="22"/>
          <w:szCs w:val="22"/>
        </w:rPr>
        <w:t>have not and do not suffer from any of the above-noted conditions</w:t>
      </w:r>
      <w:r w:rsidR="008D304E">
        <w:rPr>
          <w:rFonts w:ascii="Times New Roman" w:hAnsi="Times New Roman" w:cs="Times New Roman"/>
          <w:sz w:val="22"/>
          <w:szCs w:val="22"/>
        </w:rPr>
        <w:t xml:space="preserve"> and agree to hold VIP Therapy harmless for any associated adverse consequences of the PEMF treatment</w:t>
      </w:r>
      <w:r w:rsidR="00443F77">
        <w:rPr>
          <w:rFonts w:ascii="Times New Roman" w:hAnsi="Times New Roman" w:cs="Times New Roman"/>
          <w:sz w:val="22"/>
          <w:szCs w:val="22"/>
        </w:rPr>
        <w:t xml:space="preserve">. </w:t>
      </w:r>
    </w:p>
    <w:p w14:paraId="3366A063" w14:textId="77777777" w:rsidR="000538B6" w:rsidRDefault="000538B6" w:rsidP="00052F03">
      <w:pPr>
        <w:spacing w:after="0" w:line="276" w:lineRule="auto"/>
        <w:ind w:firstLine="720"/>
        <w:rPr>
          <w:rFonts w:ascii="Times New Roman" w:hAnsi="Times New Roman" w:cs="Times New Roman"/>
          <w:sz w:val="22"/>
          <w:szCs w:val="22"/>
        </w:rPr>
      </w:pPr>
    </w:p>
    <w:p w14:paraId="55CE594B" w14:textId="7B308B28" w:rsidR="00052F03" w:rsidRDefault="00443F77" w:rsidP="00052F03">
      <w:pPr>
        <w:spacing w:after="0"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I acknowledge that all information, guidance, and input received by VIP Therapy relating to PEMF treatment is the mere opinion of VIP Therapy and not to be construed as any type of warranty, representation, or guarantee. I have further been presented with full </w:t>
      </w:r>
      <w:r w:rsidR="007C0FC5">
        <w:rPr>
          <w:rFonts w:ascii="Times New Roman" w:hAnsi="Times New Roman" w:cs="Times New Roman"/>
          <w:sz w:val="22"/>
          <w:szCs w:val="22"/>
        </w:rPr>
        <w:t xml:space="preserve">opportunity </w:t>
      </w:r>
      <w:r>
        <w:rPr>
          <w:rFonts w:ascii="Times New Roman" w:hAnsi="Times New Roman" w:cs="Times New Roman"/>
          <w:sz w:val="22"/>
          <w:szCs w:val="22"/>
        </w:rPr>
        <w:t>to inquire and understand the aims, goals, and procedure of any continuing treatment with VIP Therapy. I agree that n</w:t>
      </w:r>
      <w:r w:rsidR="00165097" w:rsidRPr="00E5158F">
        <w:rPr>
          <w:rFonts w:ascii="Times New Roman" w:hAnsi="Times New Roman" w:cs="Times New Roman"/>
          <w:sz w:val="22"/>
          <w:szCs w:val="22"/>
        </w:rPr>
        <w:t>o medical or purported medical claims</w:t>
      </w:r>
      <w:r w:rsidR="00F636E2" w:rsidRPr="00E5158F">
        <w:rPr>
          <w:rFonts w:ascii="Times New Roman" w:hAnsi="Times New Roman" w:cs="Times New Roman"/>
          <w:sz w:val="22"/>
          <w:szCs w:val="22"/>
        </w:rPr>
        <w:t xml:space="preserve"> </w:t>
      </w:r>
      <w:r w:rsidR="00165097" w:rsidRPr="00E5158F">
        <w:rPr>
          <w:rFonts w:ascii="Times New Roman" w:hAnsi="Times New Roman" w:cs="Times New Roman"/>
          <w:sz w:val="22"/>
          <w:szCs w:val="22"/>
        </w:rPr>
        <w:t xml:space="preserve">or promises of results are being made. </w:t>
      </w:r>
      <w:r w:rsidR="00F636E2" w:rsidRPr="00E5158F">
        <w:rPr>
          <w:rFonts w:ascii="Times New Roman" w:hAnsi="Times New Roman" w:cs="Times New Roman"/>
          <w:sz w:val="22"/>
          <w:szCs w:val="22"/>
        </w:rPr>
        <w:t>I understand that individual results will vary.</w:t>
      </w:r>
      <w:r w:rsidR="00052F03">
        <w:rPr>
          <w:rFonts w:ascii="Times New Roman" w:hAnsi="Times New Roman" w:cs="Times New Roman"/>
          <w:sz w:val="22"/>
          <w:szCs w:val="22"/>
        </w:rPr>
        <w:t xml:space="preserve"> </w:t>
      </w:r>
      <w:r w:rsidR="00A3664F">
        <w:rPr>
          <w:rFonts w:ascii="Times New Roman" w:hAnsi="Times New Roman" w:cs="Times New Roman"/>
          <w:sz w:val="22"/>
          <w:szCs w:val="22"/>
        </w:rPr>
        <w:t xml:space="preserve">In the event that I experience any nausea, dizziness, pain, fatigue, or any discomfort during the session or after the treatment, I agree to immediately </w:t>
      </w:r>
      <w:r w:rsidR="00A3664F" w:rsidRPr="00685C5A">
        <w:rPr>
          <w:rFonts w:ascii="Times New Roman" w:hAnsi="Times New Roman" w:cs="Times New Roman"/>
          <w:sz w:val="22"/>
          <w:szCs w:val="22"/>
        </w:rPr>
        <w:t>stop treatment</w:t>
      </w:r>
      <w:r w:rsidR="00A3664F">
        <w:rPr>
          <w:rFonts w:ascii="Times New Roman" w:hAnsi="Times New Roman" w:cs="Times New Roman"/>
          <w:sz w:val="22"/>
          <w:szCs w:val="22"/>
        </w:rPr>
        <w:t>,</w:t>
      </w:r>
      <w:r w:rsidR="00A3664F" w:rsidRPr="00685C5A">
        <w:rPr>
          <w:rFonts w:ascii="Times New Roman" w:hAnsi="Times New Roman" w:cs="Times New Roman"/>
          <w:sz w:val="22"/>
          <w:szCs w:val="22"/>
        </w:rPr>
        <w:t xml:space="preserve"> </w:t>
      </w:r>
      <w:r w:rsidR="00A3664F">
        <w:rPr>
          <w:rFonts w:ascii="Times New Roman" w:hAnsi="Times New Roman" w:cs="Times New Roman"/>
          <w:sz w:val="22"/>
          <w:szCs w:val="22"/>
        </w:rPr>
        <w:t>notify VIP Therapy of the discomfort, and report the same to my PCP.</w:t>
      </w:r>
    </w:p>
    <w:p w14:paraId="7371BDD1" w14:textId="68446FC1" w:rsidR="007C0FC5" w:rsidRPr="00052F03" w:rsidRDefault="00685C5A" w:rsidP="000538B6">
      <w:pPr>
        <w:spacing w:after="0" w:line="276" w:lineRule="auto"/>
        <w:ind w:firstLine="720"/>
        <w:jc w:val="center"/>
        <w:rPr>
          <w:rFonts w:ascii="Times New Roman" w:hAnsi="Times New Roman" w:cs="Times New Roman"/>
          <w:sz w:val="22"/>
          <w:szCs w:val="22"/>
        </w:rPr>
      </w:pPr>
      <w:r>
        <w:rPr>
          <w:rFonts w:ascii="Times New Roman" w:hAnsi="Times New Roman" w:cs="Times New Roman"/>
          <w:i/>
          <w:sz w:val="22"/>
          <w:szCs w:val="22"/>
          <w:u w:val="single"/>
        </w:rPr>
        <w:lastRenderedPageBreak/>
        <w:t xml:space="preserve">Treatment, </w:t>
      </w:r>
      <w:r w:rsidR="007C0FC5">
        <w:rPr>
          <w:rFonts w:ascii="Times New Roman" w:hAnsi="Times New Roman" w:cs="Times New Roman"/>
          <w:i/>
          <w:sz w:val="22"/>
          <w:szCs w:val="22"/>
          <w:u w:val="single"/>
        </w:rPr>
        <w:t>Payment</w:t>
      </w:r>
      <w:r w:rsidR="009B6019">
        <w:rPr>
          <w:rFonts w:ascii="Times New Roman" w:hAnsi="Times New Roman" w:cs="Times New Roman"/>
          <w:i/>
          <w:sz w:val="22"/>
          <w:szCs w:val="22"/>
          <w:u w:val="single"/>
        </w:rPr>
        <w:t>,</w:t>
      </w:r>
      <w:r w:rsidR="007C0FC5">
        <w:rPr>
          <w:rFonts w:ascii="Times New Roman" w:hAnsi="Times New Roman" w:cs="Times New Roman"/>
          <w:i/>
          <w:sz w:val="22"/>
          <w:szCs w:val="22"/>
          <w:u w:val="single"/>
        </w:rPr>
        <w:t xml:space="preserve"> &amp; Insurance</w:t>
      </w:r>
    </w:p>
    <w:p w14:paraId="7193B075" w14:textId="77777777" w:rsidR="007C0FC5" w:rsidRPr="00E5158F" w:rsidRDefault="007C0FC5" w:rsidP="00E5158F">
      <w:pPr>
        <w:spacing w:after="0" w:line="276" w:lineRule="auto"/>
        <w:ind w:firstLine="720"/>
        <w:rPr>
          <w:rFonts w:ascii="Times New Roman" w:hAnsi="Times New Roman" w:cs="Times New Roman"/>
          <w:sz w:val="22"/>
          <w:szCs w:val="22"/>
        </w:rPr>
      </w:pPr>
    </w:p>
    <w:p w14:paraId="54E3E56D" w14:textId="6D742780" w:rsidR="00C3267F" w:rsidRPr="00E5158F" w:rsidRDefault="00C3267F" w:rsidP="00685C5A">
      <w:pPr>
        <w:spacing w:after="0" w:line="276" w:lineRule="auto"/>
        <w:ind w:firstLine="720"/>
        <w:rPr>
          <w:rFonts w:ascii="Times New Roman" w:hAnsi="Times New Roman" w:cs="Times New Roman"/>
          <w:sz w:val="22"/>
          <w:szCs w:val="22"/>
        </w:rPr>
      </w:pPr>
      <w:r w:rsidRPr="00E5158F">
        <w:rPr>
          <w:rFonts w:ascii="Times New Roman" w:hAnsi="Times New Roman" w:cs="Times New Roman"/>
          <w:sz w:val="22"/>
          <w:szCs w:val="22"/>
        </w:rPr>
        <w:t xml:space="preserve">Before </w:t>
      </w:r>
      <w:r w:rsidR="00685C5A">
        <w:rPr>
          <w:rFonts w:ascii="Times New Roman" w:hAnsi="Times New Roman" w:cs="Times New Roman"/>
          <w:sz w:val="22"/>
          <w:szCs w:val="22"/>
        </w:rPr>
        <w:t xml:space="preserve">treatment, </w:t>
      </w:r>
      <w:r w:rsidR="00A3664F">
        <w:rPr>
          <w:rFonts w:ascii="Times New Roman" w:hAnsi="Times New Roman" w:cs="Times New Roman"/>
          <w:sz w:val="22"/>
          <w:szCs w:val="22"/>
        </w:rPr>
        <w:t xml:space="preserve">Client shall </w:t>
      </w:r>
      <w:r w:rsidRPr="00E5158F">
        <w:rPr>
          <w:rFonts w:ascii="Times New Roman" w:hAnsi="Times New Roman" w:cs="Times New Roman"/>
          <w:sz w:val="22"/>
          <w:szCs w:val="22"/>
        </w:rPr>
        <w:t>remove cell phone</w:t>
      </w:r>
      <w:r w:rsidR="00685C5A">
        <w:rPr>
          <w:rFonts w:ascii="Times New Roman" w:hAnsi="Times New Roman" w:cs="Times New Roman"/>
          <w:sz w:val="22"/>
          <w:szCs w:val="22"/>
        </w:rPr>
        <w:t>s</w:t>
      </w:r>
      <w:r w:rsidRPr="00E5158F">
        <w:rPr>
          <w:rFonts w:ascii="Times New Roman" w:hAnsi="Times New Roman" w:cs="Times New Roman"/>
          <w:sz w:val="22"/>
          <w:szCs w:val="22"/>
        </w:rPr>
        <w:t>, car keys,</w:t>
      </w:r>
      <w:r w:rsidR="00C467DC" w:rsidRPr="00E5158F">
        <w:rPr>
          <w:rFonts w:ascii="Times New Roman" w:hAnsi="Times New Roman" w:cs="Times New Roman"/>
          <w:sz w:val="22"/>
          <w:szCs w:val="22"/>
        </w:rPr>
        <w:t xml:space="preserve"> credit cards,</w:t>
      </w:r>
      <w:r w:rsidRPr="00E5158F">
        <w:rPr>
          <w:rFonts w:ascii="Times New Roman" w:hAnsi="Times New Roman" w:cs="Times New Roman"/>
          <w:sz w:val="22"/>
          <w:szCs w:val="22"/>
        </w:rPr>
        <w:t xml:space="preserve"> hearing aids, watches</w:t>
      </w:r>
      <w:r w:rsidR="00256C85" w:rsidRPr="00E5158F">
        <w:rPr>
          <w:rFonts w:ascii="Times New Roman" w:hAnsi="Times New Roman" w:cs="Times New Roman"/>
          <w:sz w:val="22"/>
          <w:szCs w:val="22"/>
        </w:rPr>
        <w:t>, and any other electronic</w:t>
      </w:r>
      <w:r w:rsidR="00C467DC" w:rsidRPr="00E5158F">
        <w:rPr>
          <w:rFonts w:ascii="Times New Roman" w:hAnsi="Times New Roman" w:cs="Times New Roman"/>
          <w:sz w:val="22"/>
          <w:szCs w:val="22"/>
        </w:rPr>
        <w:t xml:space="preserve"> or electro-sensitive</w:t>
      </w:r>
      <w:r w:rsidR="00256C85" w:rsidRPr="00E5158F">
        <w:rPr>
          <w:rFonts w:ascii="Times New Roman" w:hAnsi="Times New Roman" w:cs="Times New Roman"/>
          <w:sz w:val="22"/>
          <w:szCs w:val="22"/>
        </w:rPr>
        <w:t xml:space="preserve"> device</w:t>
      </w:r>
      <w:r w:rsidRPr="00E5158F">
        <w:rPr>
          <w:rFonts w:ascii="Times New Roman" w:hAnsi="Times New Roman" w:cs="Times New Roman"/>
          <w:sz w:val="22"/>
          <w:szCs w:val="22"/>
        </w:rPr>
        <w:t xml:space="preserve">. The magnetic field </w:t>
      </w:r>
      <w:r w:rsidR="00685C5A">
        <w:rPr>
          <w:rFonts w:ascii="Times New Roman" w:hAnsi="Times New Roman" w:cs="Times New Roman"/>
          <w:sz w:val="22"/>
          <w:szCs w:val="22"/>
        </w:rPr>
        <w:t xml:space="preserve">emitted by a PEMF machine </w:t>
      </w:r>
      <w:r w:rsidRPr="00E5158F">
        <w:rPr>
          <w:rFonts w:ascii="Times New Roman" w:hAnsi="Times New Roman" w:cs="Times New Roman"/>
          <w:sz w:val="22"/>
          <w:szCs w:val="22"/>
        </w:rPr>
        <w:t>may damage</w:t>
      </w:r>
      <w:r w:rsidR="00F636E2" w:rsidRPr="00E5158F">
        <w:rPr>
          <w:rFonts w:ascii="Times New Roman" w:hAnsi="Times New Roman" w:cs="Times New Roman"/>
          <w:sz w:val="22"/>
          <w:szCs w:val="22"/>
        </w:rPr>
        <w:t xml:space="preserve"> or destroy</w:t>
      </w:r>
      <w:r w:rsidRPr="00E5158F">
        <w:rPr>
          <w:rFonts w:ascii="Times New Roman" w:hAnsi="Times New Roman" w:cs="Times New Roman"/>
          <w:sz w:val="22"/>
          <w:szCs w:val="22"/>
        </w:rPr>
        <w:t xml:space="preserve"> </w:t>
      </w:r>
      <w:r w:rsidR="00685C5A">
        <w:rPr>
          <w:rFonts w:ascii="Times New Roman" w:hAnsi="Times New Roman" w:cs="Times New Roman"/>
          <w:sz w:val="22"/>
          <w:szCs w:val="22"/>
        </w:rPr>
        <w:t>electronic devices</w:t>
      </w:r>
      <w:r w:rsidR="00A3664F">
        <w:rPr>
          <w:rFonts w:ascii="Times New Roman" w:hAnsi="Times New Roman" w:cs="Times New Roman"/>
          <w:sz w:val="22"/>
          <w:szCs w:val="22"/>
        </w:rPr>
        <w:t xml:space="preserve">. Client </w:t>
      </w:r>
      <w:r w:rsidR="00685C5A">
        <w:rPr>
          <w:rFonts w:ascii="Times New Roman" w:hAnsi="Times New Roman" w:cs="Times New Roman"/>
          <w:sz w:val="22"/>
          <w:szCs w:val="22"/>
        </w:rPr>
        <w:t>acknowledge</w:t>
      </w:r>
      <w:r w:rsidR="00A3664F">
        <w:rPr>
          <w:rFonts w:ascii="Times New Roman" w:hAnsi="Times New Roman" w:cs="Times New Roman"/>
          <w:sz w:val="22"/>
          <w:szCs w:val="22"/>
        </w:rPr>
        <w:t>s</w:t>
      </w:r>
      <w:r w:rsidR="00685C5A">
        <w:rPr>
          <w:rFonts w:ascii="Times New Roman" w:hAnsi="Times New Roman" w:cs="Times New Roman"/>
          <w:sz w:val="22"/>
          <w:szCs w:val="22"/>
        </w:rPr>
        <w:t xml:space="preserve"> that VIP Therapy </w:t>
      </w:r>
      <w:r w:rsidRPr="00E5158F">
        <w:rPr>
          <w:rFonts w:ascii="Times New Roman" w:hAnsi="Times New Roman" w:cs="Times New Roman"/>
          <w:sz w:val="22"/>
          <w:szCs w:val="22"/>
        </w:rPr>
        <w:t>is not responsible for any damage that occurs to any items</w:t>
      </w:r>
      <w:r w:rsidR="003346F1" w:rsidRPr="00E5158F">
        <w:rPr>
          <w:rFonts w:ascii="Times New Roman" w:hAnsi="Times New Roman" w:cs="Times New Roman"/>
          <w:sz w:val="22"/>
          <w:szCs w:val="22"/>
        </w:rPr>
        <w:t xml:space="preserve"> or technology</w:t>
      </w:r>
      <w:r w:rsidRPr="00E5158F">
        <w:rPr>
          <w:rFonts w:ascii="Times New Roman" w:hAnsi="Times New Roman" w:cs="Times New Roman"/>
          <w:sz w:val="22"/>
          <w:szCs w:val="22"/>
        </w:rPr>
        <w:t xml:space="preserve"> that have not been </w:t>
      </w:r>
      <w:r w:rsidR="00A3664F">
        <w:rPr>
          <w:rFonts w:ascii="Times New Roman" w:hAnsi="Times New Roman" w:cs="Times New Roman"/>
          <w:sz w:val="22"/>
          <w:szCs w:val="22"/>
        </w:rPr>
        <w:t xml:space="preserve">placed for safekeeping </w:t>
      </w:r>
      <w:r w:rsidR="00685C5A">
        <w:rPr>
          <w:rFonts w:ascii="Times New Roman" w:hAnsi="Times New Roman" w:cs="Times New Roman"/>
          <w:sz w:val="22"/>
          <w:szCs w:val="22"/>
        </w:rPr>
        <w:t xml:space="preserve">prior to </w:t>
      </w:r>
      <w:r w:rsidRPr="00E5158F">
        <w:rPr>
          <w:rFonts w:ascii="Times New Roman" w:hAnsi="Times New Roman" w:cs="Times New Roman"/>
          <w:sz w:val="22"/>
          <w:szCs w:val="22"/>
        </w:rPr>
        <w:t xml:space="preserve">the treatment session. </w:t>
      </w:r>
    </w:p>
    <w:p w14:paraId="0D40157F" w14:textId="6E856022" w:rsidR="00685C5A" w:rsidRDefault="00685C5A" w:rsidP="00E5158F">
      <w:pPr>
        <w:spacing w:after="0" w:line="276" w:lineRule="auto"/>
        <w:rPr>
          <w:rFonts w:ascii="Times New Roman" w:hAnsi="Times New Roman" w:cs="Times New Roman"/>
          <w:sz w:val="22"/>
          <w:szCs w:val="22"/>
        </w:rPr>
      </w:pPr>
    </w:p>
    <w:p w14:paraId="07F8B6C3" w14:textId="0C24EED6" w:rsidR="00CF0346" w:rsidRPr="000538B6" w:rsidRDefault="00685C5A" w:rsidP="00E5158F">
      <w:pPr>
        <w:spacing w:after="0" w:line="276" w:lineRule="auto"/>
        <w:rPr>
          <w:rFonts w:ascii="Times New Roman" w:hAnsi="Times New Roman" w:cs="Times New Roman"/>
          <w:sz w:val="22"/>
          <w:szCs w:val="22"/>
          <w:u w:val="single"/>
        </w:rPr>
      </w:pPr>
      <w:r>
        <w:rPr>
          <w:rFonts w:ascii="Times New Roman" w:hAnsi="Times New Roman" w:cs="Times New Roman"/>
          <w:sz w:val="22"/>
          <w:szCs w:val="22"/>
        </w:rPr>
        <w:tab/>
      </w:r>
      <w:r w:rsidR="009B6019">
        <w:rPr>
          <w:rFonts w:ascii="Times New Roman" w:hAnsi="Times New Roman" w:cs="Times New Roman"/>
          <w:sz w:val="22"/>
          <w:szCs w:val="22"/>
        </w:rPr>
        <w:t xml:space="preserve">VIP Therapy </w:t>
      </w:r>
      <w:r w:rsidR="00A3664F">
        <w:rPr>
          <w:rFonts w:ascii="Times New Roman" w:hAnsi="Times New Roman" w:cs="Times New Roman"/>
          <w:sz w:val="22"/>
          <w:szCs w:val="22"/>
        </w:rPr>
        <w:t xml:space="preserve">will bill Client for all services rendered. It is Client’s sole duty to be responsible for all amounts owed to VIP Therapy </w:t>
      </w:r>
      <w:r w:rsidR="00CF0346">
        <w:rPr>
          <w:rFonts w:ascii="Times New Roman" w:hAnsi="Times New Roman" w:cs="Times New Roman"/>
          <w:sz w:val="22"/>
          <w:szCs w:val="22"/>
        </w:rPr>
        <w:t xml:space="preserve">for </w:t>
      </w:r>
      <w:r w:rsidR="00A3664F">
        <w:rPr>
          <w:rFonts w:ascii="Times New Roman" w:hAnsi="Times New Roman" w:cs="Times New Roman"/>
          <w:sz w:val="22"/>
          <w:szCs w:val="22"/>
        </w:rPr>
        <w:t xml:space="preserve">any treatments provided. VIP Therapy will not bill, submit claims, or accept payment from any insurance company and the </w:t>
      </w:r>
      <w:r w:rsidR="00CF0346">
        <w:rPr>
          <w:rFonts w:ascii="Times New Roman" w:hAnsi="Times New Roman" w:cs="Times New Roman"/>
          <w:sz w:val="22"/>
          <w:szCs w:val="22"/>
        </w:rPr>
        <w:t xml:space="preserve">presence or </w:t>
      </w:r>
      <w:r w:rsidR="00A3664F">
        <w:rPr>
          <w:rFonts w:ascii="Times New Roman" w:hAnsi="Times New Roman" w:cs="Times New Roman"/>
          <w:sz w:val="22"/>
          <w:szCs w:val="22"/>
        </w:rPr>
        <w:t xml:space="preserve">involvement of an insurance company does not modify or affect Client’s obligations hereunder. </w:t>
      </w:r>
      <w:r w:rsidR="00CF0346">
        <w:rPr>
          <w:rFonts w:ascii="Times New Roman" w:hAnsi="Times New Roman" w:cs="Times New Roman"/>
          <w:sz w:val="22"/>
          <w:szCs w:val="22"/>
        </w:rPr>
        <w:t>Client has had ample opportunity to ask any questions and request additional time and/or information.</w:t>
      </w:r>
    </w:p>
    <w:p w14:paraId="5B79B430" w14:textId="77777777" w:rsidR="00CF0346" w:rsidRDefault="00CF0346" w:rsidP="00E5158F">
      <w:pPr>
        <w:spacing w:after="0" w:line="276" w:lineRule="auto"/>
        <w:rPr>
          <w:rFonts w:ascii="Times New Roman" w:hAnsi="Times New Roman" w:cs="Times New Roman"/>
          <w:sz w:val="22"/>
          <w:szCs w:val="22"/>
        </w:rPr>
      </w:pPr>
    </w:p>
    <w:p w14:paraId="7FEB3A3E" w14:textId="77777777" w:rsidR="000538B6" w:rsidRDefault="000538B6" w:rsidP="00E5158F">
      <w:pPr>
        <w:spacing w:after="0" w:line="276" w:lineRule="auto"/>
        <w:rPr>
          <w:rFonts w:ascii="Times New Roman" w:hAnsi="Times New Roman" w:cs="Times New Roman"/>
          <w:b/>
          <w:sz w:val="22"/>
          <w:szCs w:val="22"/>
        </w:rPr>
      </w:pPr>
    </w:p>
    <w:p w14:paraId="2BB1D02D" w14:textId="6E0F93D8" w:rsidR="00A3664F" w:rsidRDefault="00A3664F" w:rsidP="00E5158F">
      <w:pPr>
        <w:spacing w:after="0" w:line="276" w:lineRule="auto"/>
        <w:rPr>
          <w:rFonts w:ascii="Times New Roman" w:hAnsi="Times New Roman" w:cs="Times New Roman"/>
          <w:b/>
          <w:sz w:val="22"/>
          <w:szCs w:val="22"/>
        </w:rPr>
      </w:pPr>
      <w:r>
        <w:rPr>
          <w:rFonts w:ascii="Times New Roman" w:hAnsi="Times New Roman" w:cs="Times New Roman"/>
          <w:b/>
          <w:sz w:val="22"/>
          <w:szCs w:val="22"/>
        </w:rPr>
        <w:t xml:space="preserve">AGREED TO AS OF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w:t>
      </w:r>
    </w:p>
    <w:p w14:paraId="69D169FB" w14:textId="75525DE6" w:rsidR="00A3664F" w:rsidRPr="00A3664F" w:rsidRDefault="00A3664F" w:rsidP="00E5158F">
      <w:pPr>
        <w:spacing w:after="0" w:line="276" w:lineRule="auto"/>
        <w:rPr>
          <w:rFonts w:ascii="Times New Roman" w:hAnsi="Times New Roman" w:cs="Times New Roman"/>
          <w:i/>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8D304E">
        <w:rPr>
          <w:rFonts w:ascii="Times New Roman" w:hAnsi="Times New Roman" w:cs="Times New Roman"/>
          <w:b/>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Date)</w:t>
      </w:r>
    </w:p>
    <w:p w14:paraId="1B56B47F" w14:textId="68572D8C" w:rsidR="00A3664F" w:rsidRDefault="00A3664F" w:rsidP="00E5158F">
      <w:pPr>
        <w:spacing w:after="0" w:line="276" w:lineRule="auto"/>
        <w:rPr>
          <w:rFonts w:ascii="Times New Roman" w:hAnsi="Times New Roman" w:cs="Times New Roman"/>
          <w:sz w:val="22"/>
          <w:szCs w:val="22"/>
        </w:rPr>
      </w:pPr>
    </w:p>
    <w:p w14:paraId="4C87EB31" w14:textId="67D63E72" w:rsidR="00C3267F" w:rsidRDefault="00C3267F" w:rsidP="00E5158F">
      <w:pPr>
        <w:spacing w:after="0" w:line="276" w:lineRule="auto"/>
        <w:rPr>
          <w:rFonts w:ascii="Times New Roman" w:hAnsi="Times New Roman" w:cs="Times New Roman"/>
          <w:sz w:val="22"/>
          <w:szCs w:val="22"/>
        </w:rPr>
      </w:pPr>
    </w:p>
    <w:p w14:paraId="2126860A" w14:textId="6F09A17E" w:rsidR="00A3664F" w:rsidRPr="00A3664F" w:rsidRDefault="00A3664F" w:rsidP="00E5158F">
      <w:pPr>
        <w:spacing w:after="0" w:line="276" w:lineRule="auto"/>
        <w:rPr>
          <w:rFonts w:ascii="Times New Roman" w:hAnsi="Times New Roman" w:cs="Times New Roman"/>
          <w:b/>
          <w:sz w:val="22"/>
          <w:szCs w:val="22"/>
        </w:rPr>
      </w:pPr>
      <w:r>
        <w:rPr>
          <w:rFonts w:ascii="Times New Roman" w:hAnsi="Times New Roman" w:cs="Times New Roman"/>
          <w:b/>
          <w:sz w:val="22"/>
          <w:szCs w:val="22"/>
        </w:rPr>
        <w:t>Client:</w:t>
      </w:r>
    </w:p>
    <w:p w14:paraId="7FB3416A" w14:textId="16A4EE82" w:rsidR="00A3664F" w:rsidRDefault="00A3664F" w:rsidP="00E5158F">
      <w:pPr>
        <w:spacing w:after="0" w:line="276" w:lineRule="auto"/>
        <w:rPr>
          <w:rFonts w:ascii="Times New Roman" w:hAnsi="Times New Roman" w:cs="Times New Roman"/>
          <w:sz w:val="22"/>
          <w:szCs w:val="22"/>
        </w:rPr>
      </w:pPr>
    </w:p>
    <w:p w14:paraId="505EB543" w14:textId="77777777" w:rsidR="00A3664F" w:rsidRDefault="00A3664F" w:rsidP="00E5158F">
      <w:pPr>
        <w:spacing w:after="0" w:line="276" w:lineRule="auto"/>
        <w:rPr>
          <w:rFonts w:ascii="Times New Roman" w:hAnsi="Times New Roman" w:cs="Times New Roman"/>
          <w:sz w:val="22"/>
          <w:szCs w:val="22"/>
        </w:rPr>
      </w:pPr>
    </w:p>
    <w:p w14:paraId="5743A26B" w14:textId="5F8557C8" w:rsidR="00A3664F" w:rsidRDefault="00A3664F" w:rsidP="00E5158F">
      <w:pPr>
        <w:spacing w:after="0" w:line="276" w:lineRule="auto"/>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19857AFC" w14:textId="2FEB985A" w:rsidR="00A3664F" w:rsidRDefault="00A3664F" w:rsidP="00E5158F">
      <w:pPr>
        <w:spacing w:after="0"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Print Name</w:t>
      </w:r>
    </w:p>
    <w:p w14:paraId="7CB75721" w14:textId="6F1B00AB" w:rsidR="00A3664F" w:rsidRDefault="00A3664F" w:rsidP="00A3664F">
      <w:pPr>
        <w:spacing w:after="0" w:line="276" w:lineRule="auto"/>
        <w:rPr>
          <w:rFonts w:ascii="Times New Roman" w:hAnsi="Times New Roman" w:cs="Times New Roman"/>
          <w:sz w:val="22"/>
          <w:szCs w:val="22"/>
        </w:rPr>
      </w:pPr>
    </w:p>
    <w:p w14:paraId="79F5A3B1" w14:textId="77777777" w:rsidR="00A3664F" w:rsidRDefault="00A3664F" w:rsidP="00A3664F">
      <w:pPr>
        <w:spacing w:after="0" w:line="276" w:lineRule="auto"/>
        <w:rPr>
          <w:rFonts w:ascii="Times New Roman" w:hAnsi="Times New Roman" w:cs="Times New Roman"/>
          <w:sz w:val="22"/>
          <w:szCs w:val="22"/>
        </w:rPr>
      </w:pPr>
    </w:p>
    <w:p w14:paraId="2096857A" w14:textId="77777777" w:rsidR="00A3664F" w:rsidRDefault="00A3664F" w:rsidP="00A3664F">
      <w:pPr>
        <w:spacing w:after="0" w:line="276" w:lineRule="auto"/>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498B4FCB" w14:textId="21C1B25F" w:rsidR="00A3664F" w:rsidRDefault="00A3664F" w:rsidP="00A3664F">
      <w:pPr>
        <w:spacing w:after="0" w:line="276"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Signature</w:t>
      </w:r>
    </w:p>
    <w:p w14:paraId="0080FA9D" w14:textId="77777777" w:rsidR="00A3664F" w:rsidRPr="00A3664F" w:rsidRDefault="00A3664F" w:rsidP="00A3664F">
      <w:pPr>
        <w:spacing w:after="0" w:line="276" w:lineRule="auto"/>
        <w:rPr>
          <w:rFonts w:ascii="Times New Roman" w:hAnsi="Times New Roman" w:cs="Times New Roman"/>
          <w:sz w:val="22"/>
          <w:szCs w:val="22"/>
        </w:rPr>
      </w:pPr>
    </w:p>
    <w:p w14:paraId="07AC172C" w14:textId="77777777" w:rsidR="00A3664F" w:rsidRPr="00A3664F" w:rsidRDefault="00A3664F" w:rsidP="00A3664F">
      <w:pPr>
        <w:spacing w:after="0" w:line="276" w:lineRule="auto"/>
        <w:rPr>
          <w:rFonts w:ascii="Times New Roman" w:hAnsi="Times New Roman" w:cs="Times New Roman"/>
          <w:sz w:val="22"/>
          <w:szCs w:val="22"/>
        </w:rPr>
      </w:pPr>
    </w:p>
    <w:p w14:paraId="03A707A6" w14:textId="0E41C891" w:rsidR="00A3664F" w:rsidRDefault="00A3664F" w:rsidP="00E5158F">
      <w:pPr>
        <w:spacing w:after="0" w:line="276" w:lineRule="auto"/>
        <w:rPr>
          <w:rFonts w:ascii="Times New Roman" w:hAnsi="Times New Roman" w:cs="Times New Roman"/>
          <w:b/>
          <w:sz w:val="22"/>
          <w:szCs w:val="22"/>
        </w:rPr>
      </w:pPr>
      <w:r>
        <w:rPr>
          <w:rFonts w:ascii="Times New Roman" w:hAnsi="Times New Roman" w:cs="Times New Roman"/>
          <w:b/>
          <w:sz w:val="22"/>
          <w:szCs w:val="22"/>
        </w:rPr>
        <w:t>VIP Therapy:</w:t>
      </w:r>
    </w:p>
    <w:p w14:paraId="0CB808F8" w14:textId="201056C2" w:rsidR="00A3664F" w:rsidRDefault="00A3664F" w:rsidP="00E5158F">
      <w:pPr>
        <w:spacing w:after="0" w:line="276" w:lineRule="auto"/>
        <w:rPr>
          <w:rFonts w:ascii="Times New Roman" w:hAnsi="Times New Roman" w:cs="Times New Roman"/>
          <w:b/>
          <w:sz w:val="22"/>
          <w:szCs w:val="22"/>
        </w:rPr>
      </w:pPr>
    </w:p>
    <w:p w14:paraId="2DDD1CC1" w14:textId="77777777" w:rsidR="00A3664F" w:rsidRDefault="00A3664F" w:rsidP="00E5158F">
      <w:pPr>
        <w:spacing w:after="0" w:line="276" w:lineRule="auto"/>
        <w:rPr>
          <w:rFonts w:ascii="Times New Roman" w:hAnsi="Times New Roman" w:cs="Times New Roman"/>
          <w:b/>
          <w:sz w:val="22"/>
          <w:szCs w:val="22"/>
        </w:rPr>
      </w:pPr>
    </w:p>
    <w:p w14:paraId="3468EFBD" w14:textId="5C5CA27B" w:rsidR="00A3664F" w:rsidRDefault="00A3664F" w:rsidP="00E5158F">
      <w:pPr>
        <w:spacing w:after="0" w:line="276" w:lineRule="auto"/>
        <w:rPr>
          <w:rFonts w:ascii="Times New Roman" w:hAnsi="Times New Roman" w:cs="Times New Roman"/>
          <w:sz w:val="22"/>
          <w:szCs w:val="22"/>
          <w:u w:val="single"/>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FA4DC49" w14:textId="24803354" w:rsidR="00A3664F" w:rsidRPr="00A3664F" w:rsidRDefault="00A3664F" w:rsidP="00E5158F">
      <w:pPr>
        <w:spacing w:after="0" w:line="276" w:lineRule="auto"/>
        <w:rPr>
          <w:rFonts w:ascii="Times New Roman" w:hAnsi="Times New Roman" w:cs="Times New Roman"/>
          <w:sz w:val="22"/>
          <w:szCs w:val="22"/>
        </w:rPr>
      </w:pPr>
      <w:r>
        <w:rPr>
          <w:rFonts w:ascii="Times New Roman" w:hAnsi="Times New Roman" w:cs="Times New Roman"/>
          <w:sz w:val="22"/>
          <w:szCs w:val="22"/>
        </w:rPr>
        <w:t xml:space="preserve">By: Dr. Breanna Barney, PT, </w:t>
      </w:r>
      <w:r w:rsidRPr="00A3664F">
        <w:rPr>
          <w:rFonts w:ascii="Times New Roman" w:hAnsi="Times New Roman" w:cs="Times New Roman"/>
          <w:sz w:val="22"/>
          <w:szCs w:val="22"/>
        </w:rPr>
        <w:t>DPT,</w:t>
      </w:r>
      <w:r>
        <w:rPr>
          <w:rFonts w:ascii="Times New Roman" w:hAnsi="Times New Roman" w:cs="Times New Roman"/>
          <w:sz w:val="22"/>
          <w:szCs w:val="22"/>
        </w:rPr>
        <w:t xml:space="preserve"> </w:t>
      </w:r>
      <w:r w:rsidRPr="00A3664F">
        <w:rPr>
          <w:rFonts w:ascii="Times New Roman" w:hAnsi="Times New Roman" w:cs="Times New Roman"/>
          <w:sz w:val="22"/>
          <w:szCs w:val="22"/>
        </w:rPr>
        <w:t>LMT,</w:t>
      </w:r>
      <w:r>
        <w:rPr>
          <w:rFonts w:ascii="Times New Roman" w:hAnsi="Times New Roman" w:cs="Times New Roman"/>
          <w:sz w:val="22"/>
          <w:szCs w:val="22"/>
        </w:rPr>
        <w:t xml:space="preserve"> </w:t>
      </w:r>
      <w:r w:rsidRPr="00A3664F">
        <w:rPr>
          <w:rFonts w:ascii="Times New Roman" w:hAnsi="Times New Roman" w:cs="Times New Roman"/>
          <w:sz w:val="22"/>
          <w:szCs w:val="22"/>
        </w:rPr>
        <w:t>CDP,</w:t>
      </w:r>
      <w:r>
        <w:rPr>
          <w:rFonts w:ascii="Times New Roman" w:hAnsi="Times New Roman" w:cs="Times New Roman"/>
          <w:sz w:val="22"/>
          <w:szCs w:val="22"/>
        </w:rPr>
        <w:t xml:space="preserve"> </w:t>
      </w:r>
      <w:r w:rsidRPr="00A3664F">
        <w:rPr>
          <w:rFonts w:ascii="Times New Roman" w:hAnsi="Times New Roman" w:cs="Times New Roman"/>
          <w:sz w:val="22"/>
          <w:szCs w:val="22"/>
        </w:rPr>
        <w:t>LSVT</w:t>
      </w:r>
      <w:r w:rsidR="00052F03">
        <w:rPr>
          <w:rFonts w:ascii="Times New Roman" w:hAnsi="Times New Roman" w:cs="Times New Roman"/>
          <w:sz w:val="22"/>
          <w:szCs w:val="22"/>
        </w:rPr>
        <w:t>s</w:t>
      </w:r>
    </w:p>
    <w:sectPr w:rsidR="00A3664F" w:rsidRPr="00A3664F" w:rsidSect="008D304E">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AC95" w14:textId="77777777" w:rsidR="006D1710" w:rsidRDefault="006D1710" w:rsidP="00A3664F">
      <w:pPr>
        <w:spacing w:after="0" w:line="240" w:lineRule="auto"/>
      </w:pPr>
      <w:r>
        <w:separator/>
      </w:r>
    </w:p>
  </w:endnote>
  <w:endnote w:type="continuationSeparator" w:id="0">
    <w:p w14:paraId="690C8D40" w14:textId="77777777" w:rsidR="006D1710" w:rsidRDefault="006D1710" w:rsidP="00A3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9276" w14:textId="2C2E0D0A" w:rsidR="00A3664F" w:rsidRDefault="00A3664F">
    <w:pPr>
      <w:pStyle w:val="Footer"/>
      <w:rPr>
        <w:rFonts w:ascii="Garamond" w:hAnsi="Garamond"/>
        <w:sz w:val="18"/>
      </w:rPr>
    </w:pPr>
    <w:r>
      <w:rPr>
        <w:rFonts w:ascii="Garamond" w:hAnsi="Garamond"/>
        <w:sz w:val="18"/>
      </w:rPr>
      <w:t>VIP Therapy, d.b.a., Energizing Life Technologies, LLC, is an Ohio limited liability company. None of the information contained above is deemed to include any warranty, representation, claim</w:t>
    </w:r>
    <w:r w:rsidR="008D304E">
      <w:rPr>
        <w:rFonts w:ascii="Garamond" w:hAnsi="Garamond"/>
        <w:sz w:val="18"/>
      </w:rPr>
      <w:t xml:space="preserve"> as to the nature</w:t>
    </w:r>
    <w:r w:rsidR="00CF0346">
      <w:rPr>
        <w:rFonts w:ascii="Garamond" w:hAnsi="Garamond"/>
        <w:sz w:val="18"/>
      </w:rPr>
      <w:t xml:space="preserve"> or effect</w:t>
    </w:r>
    <w:r w:rsidR="008D304E">
      <w:rPr>
        <w:rFonts w:ascii="Garamond" w:hAnsi="Garamond"/>
        <w:sz w:val="18"/>
      </w:rPr>
      <w:t xml:space="preserve"> of any condition, ailment, procedure, result, treatment, cure, or prognosis. VIP Therapy is not responsible for any ailment, injury, or illness or exacerbation of the same.</w:t>
    </w:r>
  </w:p>
  <w:p w14:paraId="7DB7146B" w14:textId="0BD2F815" w:rsidR="00F533D8" w:rsidRPr="00A3664F" w:rsidRDefault="00052F03" w:rsidP="00F533D8">
    <w:pPr>
      <w:pStyle w:val="Footer"/>
      <w:jc w:val="right"/>
      <w:rPr>
        <w:rFonts w:ascii="Garamond" w:hAnsi="Garamond"/>
        <w:sz w:val="18"/>
      </w:rPr>
    </w:pPr>
    <w:r>
      <w:rPr>
        <w:rFonts w:ascii="Times New Roman" w:hAnsi="Times New Roman" w:cs="Times New Roman"/>
        <w:b/>
        <w:noProof/>
        <w:sz w:val="28"/>
        <w:szCs w:val="22"/>
      </w:rPr>
      <w:drawing>
        <wp:inline distT="0" distB="0" distL="0" distR="0" wp14:anchorId="3783F78D" wp14:editId="37652495">
          <wp:extent cx="819150" cy="625432"/>
          <wp:effectExtent l="0" t="0" r="0" b="381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PTherapyLogoBW-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17" cy="64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C5F0" w14:textId="4D12692C" w:rsidR="00052F03" w:rsidRDefault="00052F03">
    <w:pPr>
      <w:pStyle w:val="Footer"/>
    </w:pPr>
    <w:r>
      <w:tab/>
    </w:r>
    <w:r>
      <w:tab/>
    </w:r>
    <w:r>
      <w:rPr>
        <w:rFonts w:ascii="Times New Roman" w:hAnsi="Times New Roman" w:cs="Times New Roman"/>
        <w:b/>
        <w:noProof/>
        <w:sz w:val="28"/>
        <w:szCs w:val="22"/>
      </w:rPr>
      <w:drawing>
        <wp:inline distT="0" distB="0" distL="0" distR="0" wp14:anchorId="10515191" wp14:editId="115A3A18">
          <wp:extent cx="708025" cy="540587"/>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PTherapyLogoBW-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77" cy="547880"/>
                  </a:xfrm>
                  <a:prstGeom prst="rect">
                    <a:avLst/>
                  </a:prstGeom>
                </pic:spPr>
              </pic:pic>
            </a:graphicData>
          </a:graphic>
        </wp:inline>
      </w:drawing>
    </w:r>
  </w:p>
  <w:p w14:paraId="3428FE6C" w14:textId="3F952BEC" w:rsidR="00E47C58" w:rsidRDefault="00E47C58" w:rsidP="00E47C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E70E2" w14:textId="77777777" w:rsidR="006D1710" w:rsidRDefault="006D1710" w:rsidP="00A3664F">
      <w:pPr>
        <w:spacing w:after="0" w:line="240" w:lineRule="auto"/>
      </w:pPr>
      <w:r>
        <w:separator/>
      </w:r>
    </w:p>
  </w:footnote>
  <w:footnote w:type="continuationSeparator" w:id="0">
    <w:p w14:paraId="1A23DACD" w14:textId="77777777" w:rsidR="006D1710" w:rsidRDefault="006D1710" w:rsidP="00A36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B3B06"/>
    <w:multiLevelType w:val="hybridMultilevel"/>
    <w:tmpl w:val="31B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67F"/>
    <w:rsid w:val="00041703"/>
    <w:rsid w:val="00052F03"/>
    <w:rsid w:val="000538B6"/>
    <w:rsid w:val="000E1948"/>
    <w:rsid w:val="00165097"/>
    <w:rsid w:val="00166620"/>
    <w:rsid w:val="002149B0"/>
    <w:rsid w:val="00256C85"/>
    <w:rsid w:val="00265053"/>
    <w:rsid w:val="00293342"/>
    <w:rsid w:val="002D059A"/>
    <w:rsid w:val="002F260A"/>
    <w:rsid w:val="003346F1"/>
    <w:rsid w:val="00353465"/>
    <w:rsid w:val="00443F77"/>
    <w:rsid w:val="005D6F91"/>
    <w:rsid w:val="00685C5A"/>
    <w:rsid w:val="006D1710"/>
    <w:rsid w:val="00764BA5"/>
    <w:rsid w:val="007C0FC5"/>
    <w:rsid w:val="007D783C"/>
    <w:rsid w:val="00821266"/>
    <w:rsid w:val="008263C8"/>
    <w:rsid w:val="00852521"/>
    <w:rsid w:val="008C0AAA"/>
    <w:rsid w:val="008D304E"/>
    <w:rsid w:val="00925CAB"/>
    <w:rsid w:val="00956769"/>
    <w:rsid w:val="009B6019"/>
    <w:rsid w:val="009F0064"/>
    <w:rsid w:val="00A32835"/>
    <w:rsid w:val="00A3664F"/>
    <w:rsid w:val="00B817B4"/>
    <w:rsid w:val="00C3267F"/>
    <w:rsid w:val="00C467DC"/>
    <w:rsid w:val="00CD4269"/>
    <w:rsid w:val="00CF0346"/>
    <w:rsid w:val="00E47C58"/>
    <w:rsid w:val="00E5158F"/>
    <w:rsid w:val="00F32F3F"/>
    <w:rsid w:val="00F533D8"/>
    <w:rsid w:val="00F636E2"/>
    <w:rsid w:val="00FC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E3B2"/>
  <w15:chartTrackingRefBased/>
  <w15:docId w15:val="{32F4E348-2A47-44A2-9A5D-062F43FA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8F"/>
  </w:style>
  <w:style w:type="paragraph" w:styleId="Heading1">
    <w:name w:val="heading 1"/>
    <w:basedOn w:val="Normal"/>
    <w:next w:val="Normal"/>
    <w:link w:val="Heading1Char"/>
    <w:uiPriority w:val="9"/>
    <w:qFormat/>
    <w:rsid w:val="00E5158F"/>
    <w:pPr>
      <w:keepNext/>
      <w:keepLines/>
      <w:pBdr>
        <w:bottom w:val="single" w:sz="4" w:space="1" w:color="B01513" w:themeColor="accent1"/>
      </w:pBdr>
      <w:spacing w:before="400" w:after="40" w:line="240" w:lineRule="auto"/>
      <w:outlineLvl w:val="0"/>
    </w:pPr>
    <w:rPr>
      <w:rFonts w:asciiTheme="majorHAnsi" w:eastAsiaTheme="majorEastAsia" w:hAnsiTheme="majorHAnsi" w:cstheme="majorBidi"/>
      <w:color w:val="830F0E" w:themeColor="accent1" w:themeShade="BF"/>
      <w:sz w:val="36"/>
      <w:szCs w:val="36"/>
    </w:rPr>
  </w:style>
  <w:style w:type="paragraph" w:styleId="Heading2">
    <w:name w:val="heading 2"/>
    <w:basedOn w:val="Normal"/>
    <w:next w:val="Normal"/>
    <w:link w:val="Heading2Char"/>
    <w:uiPriority w:val="9"/>
    <w:semiHidden/>
    <w:unhideWhenUsed/>
    <w:qFormat/>
    <w:rsid w:val="00E5158F"/>
    <w:pPr>
      <w:keepNext/>
      <w:keepLines/>
      <w:spacing w:before="160" w:after="0" w:line="240" w:lineRule="auto"/>
      <w:outlineLvl w:val="1"/>
    </w:pPr>
    <w:rPr>
      <w:rFonts w:asciiTheme="majorHAnsi" w:eastAsiaTheme="majorEastAsia" w:hAnsiTheme="majorHAnsi" w:cstheme="majorBidi"/>
      <w:color w:val="830F0E" w:themeColor="accent1" w:themeShade="BF"/>
      <w:sz w:val="28"/>
      <w:szCs w:val="28"/>
    </w:rPr>
  </w:style>
  <w:style w:type="paragraph" w:styleId="Heading3">
    <w:name w:val="heading 3"/>
    <w:basedOn w:val="Normal"/>
    <w:next w:val="Normal"/>
    <w:link w:val="Heading3Char"/>
    <w:uiPriority w:val="9"/>
    <w:semiHidden/>
    <w:unhideWhenUsed/>
    <w:qFormat/>
    <w:rsid w:val="00E5158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5158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5158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5158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5158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5158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5158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03"/>
    <w:pPr>
      <w:ind w:left="720"/>
      <w:contextualSpacing/>
    </w:pPr>
  </w:style>
  <w:style w:type="paragraph" w:styleId="BalloonText">
    <w:name w:val="Balloon Text"/>
    <w:basedOn w:val="Normal"/>
    <w:link w:val="BalloonTextChar"/>
    <w:uiPriority w:val="99"/>
    <w:semiHidden/>
    <w:unhideWhenUsed/>
    <w:rsid w:val="002F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0A"/>
    <w:rPr>
      <w:rFonts w:ascii="Segoe UI" w:hAnsi="Segoe UI" w:cs="Segoe UI"/>
      <w:sz w:val="18"/>
      <w:szCs w:val="18"/>
    </w:rPr>
  </w:style>
  <w:style w:type="character" w:styleId="CommentReference">
    <w:name w:val="annotation reference"/>
    <w:basedOn w:val="DefaultParagraphFont"/>
    <w:uiPriority w:val="99"/>
    <w:semiHidden/>
    <w:unhideWhenUsed/>
    <w:rsid w:val="00256C85"/>
    <w:rPr>
      <w:sz w:val="16"/>
      <w:szCs w:val="16"/>
    </w:rPr>
  </w:style>
  <w:style w:type="paragraph" w:styleId="CommentText">
    <w:name w:val="annotation text"/>
    <w:basedOn w:val="Normal"/>
    <w:link w:val="CommentTextChar"/>
    <w:uiPriority w:val="99"/>
    <w:semiHidden/>
    <w:unhideWhenUsed/>
    <w:rsid w:val="00256C85"/>
    <w:pPr>
      <w:spacing w:line="240" w:lineRule="auto"/>
    </w:pPr>
    <w:rPr>
      <w:sz w:val="20"/>
      <w:szCs w:val="20"/>
    </w:rPr>
  </w:style>
  <w:style w:type="character" w:customStyle="1" w:styleId="CommentTextChar">
    <w:name w:val="Comment Text Char"/>
    <w:basedOn w:val="DefaultParagraphFont"/>
    <w:link w:val="CommentText"/>
    <w:uiPriority w:val="99"/>
    <w:semiHidden/>
    <w:rsid w:val="00256C85"/>
    <w:rPr>
      <w:sz w:val="20"/>
      <w:szCs w:val="20"/>
    </w:rPr>
  </w:style>
  <w:style w:type="paragraph" w:styleId="CommentSubject">
    <w:name w:val="annotation subject"/>
    <w:basedOn w:val="CommentText"/>
    <w:next w:val="CommentText"/>
    <w:link w:val="CommentSubjectChar"/>
    <w:uiPriority w:val="99"/>
    <w:semiHidden/>
    <w:unhideWhenUsed/>
    <w:rsid w:val="00256C85"/>
    <w:rPr>
      <w:b/>
      <w:bCs/>
    </w:rPr>
  </w:style>
  <w:style w:type="character" w:customStyle="1" w:styleId="CommentSubjectChar">
    <w:name w:val="Comment Subject Char"/>
    <w:basedOn w:val="CommentTextChar"/>
    <w:link w:val="CommentSubject"/>
    <w:uiPriority w:val="99"/>
    <w:semiHidden/>
    <w:rsid w:val="00256C85"/>
    <w:rPr>
      <w:b/>
      <w:bCs/>
      <w:sz w:val="20"/>
      <w:szCs w:val="20"/>
    </w:rPr>
  </w:style>
  <w:style w:type="character" w:customStyle="1" w:styleId="Heading1Char">
    <w:name w:val="Heading 1 Char"/>
    <w:basedOn w:val="DefaultParagraphFont"/>
    <w:link w:val="Heading1"/>
    <w:uiPriority w:val="9"/>
    <w:rsid w:val="00E5158F"/>
    <w:rPr>
      <w:rFonts w:asciiTheme="majorHAnsi" w:eastAsiaTheme="majorEastAsia" w:hAnsiTheme="majorHAnsi" w:cstheme="majorBidi"/>
      <w:color w:val="830F0E" w:themeColor="accent1" w:themeShade="BF"/>
      <w:sz w:val="36"/>
      <w:szCs w:val="36"/>
    </w:rPr>
  </w:style>
  <w:style w:type="character" w:customStyle="1" w:styleId="Heading2Char">
    <w:name w:val="Heading 2 Char"/>
    <w:basedOn w:val="DefaultParagraphFont"/>
    <w:link w:val="Heading2"/>
    <w:uiPriority w:val="9"/>
    <w:semiHidden/>
    <w:rsid w:val="00E5158F"/>
    <w:rPr>
      <w:rFonts w:asciiTheme="majorHAnsi" w:eastAsiaTheme="majorEastAsia" w:hAnsiTheme="majorHAnsi" w:cstheme="majorBidi"/>
      <w:color w:val="830F0E" w:themeColor="accent1" w:themeShade="BF"/>
      <w:sz w:val="28"/>
      <w:szCs w:val="28"/>
    </w:rPr>
  </w:style>
  <w:style w:type="character" w:customStyle="1" w:styleId="Heading3Char">
    <w:name w:val="Heading 3 Char"/>
    <w:basedOn w:val="DefaultParagraphFont"/>
    <w:link w:val="Heading3"/>
    <w:uiPriority w:val="9"/>
    <w:semiHidden/>
    <w:rsid w:val="00E5158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5158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5158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5158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5158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5158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5158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5158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5158F"/>
    <w:pPr>
      <w:spacing w:after="0" w:line="240" w:lineRule="auto"/>
      <w:contextualSpacing/>
    </w:pPr>
    <w:rPr>
      <w:rFonts w:asciiTheme="majorHAnsi" w:eastAsiaTheme="majorEastAsia" w:hAnsiTheme="majorHAnsi" w:cstheme="majorBidi"/>
      <w:color w:val="830F0E" w:themeColor="accent1" w:themeShade="BF"/>
      <w:spacing w:val="-7"/>
      <w:sz w:val="80"/>
      <w:szCs w:val="80"/>
    </w:rPr>
  </w:style>
  <w:style w:type="character" w:customStyle="1" w:styleId="TitleChar">
    <w:name w:val="Title Char"/>
    <w:basedOn w:val="DefaultParagraphFont"/>
    <w:link w:val="Title"/>
    <w:uiPriority w:val="10"/>
    <w:rsid w:val="00E5158F"/>
    <w:rPr>
      <w:rFonts w:asciiTheme="majorHAnsi" w:eastAsiaTheme="majorEastAsia" w:hAnsiTheme="majorHAnsi" w:cstheme="majorBidi"/>
      <w:color w:val="830F0E" w:themeColor="accent1" w:themeShade="BF"/>
      <w:spacing w:val="-7"/>
      <w:sz w:val="80"/>
      <w:szCs w:val="80"/>
    </w:rPr>
  </w:style>
  <w:style w:type="paragraph" w:styleId="Subtitle">
    <w:name w:val="Subtitle"/>
    <w:basedOn w:val="Normal"/>
    <w:next w:val="Normal"/>
    <w:link w:val="SubtitleChar"/>
    <w:uiPriority w:val="11"/>
    <w:qFormat/>
    <w:rsid w:val="00E5158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5158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5158F"/>
    <w:rPr>
      <w:b/>
      <w:bCs/>
    </w:rPr>
  </w:style>
  <w:style w:type="character" w:styleId="Emphasis">
    <w:name w:val="Emphasis"/>
    <w:basedOn w:val="DefaultParagraphFont"/>
    <w:uiPriority w:val="20"/>
    <w:qFormat/>
    <w:rsid w:val="00E5158F"/>
    <w:rPr>
      <w:i/>
      <w:iCs/>
    </w:rPr>
  </w:style>
  <w:style w:type="paragraph" w:styleId="NoSpacing">
    <w:name w:val="No Spacing"/>
    <w:uiPriority w:val="1"/>
    <w:qFormat/>
    <w:rsid w:val="00E5158F"/>
    <w:pPr>
      <w:spacing w:after="0" w:line="240" w:lineRule="auto"/>
    </w:pPr>
  </w:style>
  <w:style w:type="paragraph" w:styleId="Quote">
    <w:name w:val="Quote"/>
    <w:basedOn w:val="Normal"/>
    <w:next w:val="Normal"/>
    <w:link w:val="QuoteChar"/>
    <w:uiPriority w:val="29"/>
    <w:qFormat/>
    <w:rsid w:val="00E5158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5158F"/>
    <w:rPr>
      <w:i/>
      <w:iCs/>
    </w:rPr>
  </w:style>
  <w:style w:type="paragraph" w:styleId="IntenseQuote">
    <w:name w:val="Intense Quote"/>
    <w:basedOn w:val="Normal"/>
    <w:next w:val="Normal"/>
    <w:link w:val="IntenseQuoteChar"/>
    <w:uiPriority w:val="30"/>
    <w:qFormat/>
    <w:rsid w:val="00E5158F"/>
    <w:pPr>
      <w:spacing w:before="100" w:beforeAutospacing="1" w:after="240"/>
      <w:ind w:left="864" w:right="864"/>
      <w:jc w:val="center"/>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E5158F"/>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E5158F"/>
    <w:rPr>
      <w:i/>
      <w:iCs/>
      <w:color w:val="595959" w:themeColor="text1" w:themeTint="A6"/>
    </w:rPr>
  </w:style>
  <w:style w:type="character" w:styleId="IntenseEmphasis">
    <w:name w:val="Intense Emphasis"/>
    <w:basedOn w:val="DefaultParagraphFont"/>
    <w:uiPriority w:val="21"/>
    <w:qFormat/>
    <w:rsid w:val="00E5158F"/>
    <w:rPr>
      <w:b/>
      <w:bCs/>
      <w:i/>
      <w:iCs/>
    </w:rPr>
  </w:style>
  <w:style w:type="character" w:styleId="SubtleReference">
    <w:name w:val="Subtle Reference"/>
    <w:basedOn w:val="DefaultParagraphFont"/>
    <w:uiPriority w:val="31"/>
    <w:qFormat/>
    <w:rsid w:val="00E5158F"/>
    <w:rPr>
      <w:smallCaps/>
      <w:color w:val="404040" w:themeColor="text1" w:themeTint="BF"/>
    </w:rPr>
  </w:style>
  <w:style w:type="character" w:styleId="IntenseReference">
    <w:name w:val="Intense Reference"/>
    <w:basedOn w:val="DefaultParagraphFont"/>
    <w:uiPriority w:val="32"/>
    <w:qFormat/>
    <w:rsid w:val="00E5158F"/>
    <w:rPr>
      <w:b/>
      <w:bCs/>
      <w:smallCaps/>
      <w:u w:val="single"/>
    </w:rPr>
  </w:style>
  <w:style w:type="character" w:styleId="BookTitle">
    <w:name w:val="Book Title"/>
    <w:basedOn w:val="DefaultParagraphFont"/>
    <w:uiPriority w:val="33"/>
    <w:qFormat/>
    <w:rsid w:val="00E5158F"/>
    <w:rPr>
      <w:b/>
      <w:bCs/>
      <w:smallCaps/>
    </w:rPr>
  </w:style>
  <w:style w:type="paragraph" w:styleId="TOCHeading">
    <w:name w:val="TOC Heading"/>
    <w:basedOn w:val="Heading1"/>
    <w:next w:val="Normal"/>
    <w:uiPriority w:val="39"/>
    <w:semiHidden/>
    <w:unhideWhenUsed/>
    <w:qFormat/>
    <w:rsid w:val="00E5158F"/>
    <w:pPr>
      <w:outlineLvl w:val="9"/>
    </w:pPr>
  </w:style>
  <w:style w:type="paragraph" w:styleId="Header">
    <w:name w:val="header"/>
    <w:basedOn w:val="Normal"/>
    <w:link w:val="HeaderChar"/>
    <w:uiPriority w:val="99"/>
    <w:unhideWhenUsed/>
    <w:rsid w:val="00A3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64F"/>
  </w:style>
  <w:style w:type="paragraph" w:styleId="Footer">
    <w:name w:val="footer"/>
    <w:basedOn w:val="Normal"/>
    <w:link w:val="FooterChar"/>
    <w:uiPriority w:val="99"/>
    <w:unhideWhenUsed/>
    <w:rsid w:val="00A3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C3F3-4613-4C78-A676-2709D6A5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Benjamin</dc:creator>
  <cp:keywords/>
  <dc:description/>
  <cp:lastModifiedBy>Rebecca Booth</cp:lastModifiedBy>
  <cp:revision>2</cp:revision>
  <cp:lastPrinted>2019-05-24T20:40:00Z</cp:lastPrinted>
  <dcterms:created xsi:type="dcterms:W3CDTF">2020-05-19T12:44:00Z</dcterms:created>
  <dcterms:modified xsi:type="dcterms:W3CDTF">2020-05-19T12:44:00Z</dcterms:modified>
</cp:coreProperties>
</file>